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CE" w:rsidRDefault="007965C4">
      <w:r>
        <w:t>YUVAL NOAH HARARI – SÀPIENS</w:t>
      </w:r>
    </w:p>
    <w:p w:rsidR="007965C4" w:rsidRDefault="007965C4">
      <w:r>
        <w:t>SÀPIENS. Una breu història de la humanitat</w:t>
      </w:r>
    </w:p>
    <w:p w:rsidR="007965C4" w:rsidRDefault="007965C4">
      <w:r>
        <w:t>Traductor Marc Ribó</w:t>
      </w:r>
    </w:p>
    <w:p w:rsidR="007965C4" w:rsidRDefault="007965C4">
      <w:r>
        <w:t>Edicions 62</w:t>
      </w:r>
    </w:p>
    <w:p w:rsidR="007965C4" w:rsidRDefault="007965C4">
      <w:r>
        <w:t>580 pàgines</w:t>
      </w:r>
    </w:p>
    <w:p w:rsidR="007965C4" w:rsidRDefault="007965C4"/>
    <w:p w:rsidR="007965C4" w:rsidRDefault="007965C4" w:rsidP="007965C4">
      <w:r w:rsidRPr="00015205">
        <w:rPr>
          <w:i/>
        </w:rPr>
        <w:t>SÀPIENS. Una breu història de la humanitat</w:t>
      </w:r>
      <w:r>
        <w:t xml:space="preserve"> és segurament el millor llibre d’assaig que he llegit els darrers anys, si no a la meva vida. Perquè és clar, perquè és lògic, perquè es trencador, perquè és contundent, irrefutable des del punt de vista dels que no hem passat gaire més enllà de quart de parvulari. Sabeu què són quasi sis-centes pàgines d’una tesi històrica pels que no hi estem avesats? Doncs us he de dir que s’ha fet curt, que</w:t>
      </w:r>
      <w:r w:rsidR="00015205">
        <w:t xml:space="preserve"> encara</w:t>
      </w:r>
      <w:r>
        <w:t xml:space="preserve"> en voldria més, que m’anava </w:t>
      </w:r>
      <w:proofErr w:type="spellStart"/>
      <w:r>
        <w:t>empoderant</w:t>
      </w:r>
      <w:proofErr w:type="spellEnd"/>
      <w:r>
        <w:t xml:space="preserve"> de coneixements i de raons</w:t>
      </w:r>
      <w:r w:rsidR="000F15ED">
        <w:t>. Un descobriment, vaja.</w:t>
      </w:r>
    </w:p>
    <w:p w:rsidR="000F15ED" w:rsidRDefault="000F15ED" w:rsidP="007965C4"/>
    <w:p w:rsidR="000F15ED" w:rsidRDefault="000F15ED" w:rsidP="007965C4">
      <w:r>
        <w:t xml:space="preserve">Comença el llibre en la distància de 13.800 milions d’anys per saltar d’immediat als 4.500 milions d’anys, quan es calcula que es va formar la Terra, i a partir d’aquí les mesures es van fent més detallades. Passem als 6 milions d’anys amb la darrera àvia comuna de tots els humans i </w:t>
      </w:r>
      <w:proofErr w:type="spellStart"/>
      <w:r>
        <w:t>ximpancés</w:t>
      </w:r>
      <w:proofErr w:type="spellEnd"/>
      <w:r>
        <w:t xml:space="preserve">, als 2’5 milions d’anys quan els </w:t>
      </w:r>
      <w:proofErr w:type="spellStart"/>
      <w:r>
        <w:t>Sàpiens</w:t>
      </w:r>
      <w:proofErr w:type="spellEnd"/>
      <w:r>
        <w:t xml:space="preserve"> conviuen amb una gran varietat d’altres humans, entre els quals hi ha els </w:t>
      </w:r>
      <w:proofErr w:type="spellStart"/>
      <w:r>
        <w:t>Neardentals</w:t>
      </w:r>
      <w:proofErr w:type="spellEnd"/>
      <w:r>
        <w:t xml:space="preserve">, més forts, més intel·ligents. Passem als 500.000 anys  en una mena d’apogeu </w:t>
      </w:r>
      <w:proofErr w:type="spellStart"/>
      <w:r>
        <w:t>Neardental</w:t>
      </w:r>
      <w:proofErr w:type="spellEnd"/>
      <w:r>
        <w:t xml:space="preserve">,  als 300.000 anys amb </w:t>
      </w:r>
      <w:proofErr w:type="spellStart"/>
      <w:r>
        <w:t>l’us</w:t>
      </w:r>
      <w:proofErr w:type="spellEnd"/>
      <w:r>
        <w:t xml:space="preserve"> del foc, fins arribar als 70.000 amb la primer</w:t>
      </w:r>
      <w:r w:rsidR="00015205">
        <w:t>a gran revolució, la Revolució C</w:t>
      </w:r>
      <w:r>
        <w:t xml:space="preserve">ognitiva </w:t>
      </w:r>
      <w:r w:rsidR="00FD44A4">
        <w:t xml:space="preserve">(el llenguatge </w:t>
      </w:r>
      <w:proofErr w:type="spellStart"/>
      <w:r w:rsidR="00FD44A4">
        <w:t>ficcional</w:t>
      </w:r>
      <w:proofErr w:type="spellEnd"/>
      <w:r w:rsidR="00FD44A4">
        <w:t xml:space="preserve">) </w:t>
      </w:r>
      <w:r>
        <w:t xml:space="preserve">on els </w:t>
      </w:r>
      <w:proofErr w:type="spellStart"/>
      <w:r>
        <w:t>sàpiens</w:t>
      </w:r>
      <w:proofErr w:type="spellEnd"/>
      <w:r>
        <w:t xml:space="preserve"> van adquirir la possibilitat d’imaginar mons futurs, situacions inexistents, imaginàries.</w:t>
      </w:r>
    </w:p>
    <w:p w:rsidR="000F15ED" w:rsidRDefault="000F15ED" w:rsidP="007965C4"/>
    <w:p w:rsidR="00FD44A4" w:rsidRDefault="000F15ED" w:rsidP="007965C4">
      <w:r>
        <w:t xml:space="preserve">Amb aquesta possibilitat de preveure el que només era viu en la seva imaginació, els </w:t>
      </w:r>
      <w:proofErr w:type="spellStart"/>
      <w:r>
        <w:t>Sàpiens</w:t>
      </w:r>
      <w:proofErr w:type="spellEnd"/>
      <w:r>
        <w:t xml:space="preserve"> </w:t>
      </w:r>
      <w:r w:rsidR="00FD44A4">
        <w:t xml:space="preserve">van fer un salt qualitatiu que els va permetre imposar-se sobre la resta de grups humans fins a exterminar-los totalment. Poc hi podia la força superior dels </w:t>
      </w:r>
      <w:proofErr w:type="spellStart"/>
      <w:r w:rsidR="00FD44A4">
        <w:t>Neardentals</w:t>
      </w:r>
      <w:proofErr w:type="spellEnd"/>
      <w:r w:rsidR="00FD44A4">
        <w:t xml:space="preserve">, inclús la seva </w:t>
      </w:r>
      <w:r w:rsidR="00015205">
        <w:t xml:space="preserve">superior </w:t>
      </w:r>
      <w:r w:rsidR="00FD44A4">
        <w:t>intel·ligència immediata, davant la possibilitat d’</w:t>
      </w:r>
      <w:r w:rsidR="00015205">
        <w:t>imaginació i</w:t>
      </w:r>
      <w:r w:rsidR="00FD44A4">
        <w:t xml:space="preserve"> d’organització que tenien els </w:t>
      </w:r>
      <w:proofErr w:type="spellStart"/>
      <w:r w:rsidR="00FD44A4">
        <w:t>Sàpiens</w:t>
      </w:r>
      <w:proofErr w:type="spellEnd"/>
      <w:r w:rsidR="00FD44A4">
        <w:t xml:space="preserve">. Els </w:t>
      </w:r>
      <w:proofErr w:type="spellStart"/>
      <w:r w:rsidR="00FD44A4">
        <w:t>Sàpiens</w:t>
      </w:r>
      <w:proofErr w:type="spellEnd"/>
      <w:r w:rsidR="00FD44A4">
        <w:t xml:space="preserve"> podien perdre una batalla contra un grup de </w:t>
      </w:r>
      <w:proofErr w:type="spellStart"/>
      <w:r w:rsidR="00FD44A4">
        <w:t>Neardentals</w:t>
      </w:r>
      <w:proofErr w:type="spellEnd"/>
      <w:r w:rsidR="00FD44A4">
        <w:t>, però immediatament podien organitzar estratègies per continuar fins</w:t>
      </w:r>
      <w:r w:rsidR="00015205">
        <w:t xml:space="preserve"> a vèncer. Diu que poc hi podia fer</w:t>
      </w:r>
      <w:r w:rsidR="00FD44A4">
        <w:t xml:space="preserve"> una tribu de </w:t>
      </w:r>
      <w:proofErr w:type="spellStart"/>
      <w:r w:rsidR="00FD44A4">
        <w:t>Neardentals</w:t>
      </w:r>
      <w:proofErr w:type="spellEnd"/>
      <w:r w:rsidR="00FD44A4">
        <w:t xml:space="preserve"> contra una agrupació de deu, vint o cinquanta tribus coordinades de </w:t>
      </w:r>
      <w:proofErr w:type="spellStart"/>
      <w:r w:rsidR="00FD44A4">
        <w:t>Sàpiens</w:t>
      </w:r>
      <w:proofErr w:type="spellEnd"/>
      <w:r w:rsidR="00FD44A4">
        <w:t>.</w:t>
      </w:r>
    </w:p>
    <w:p w:rsidR="00FD44A4" w:rsidRDefault="00FD44A4" w:rsidP="007965C4"/>
    <w:p w:rsidR="000F15ED" w:rsidRDefault="00FD44A4" w:rsidP="007965C4">
      <w:r>
        <w:t>I continua amb la Revolució Agrícola amb el conseqüent augment exponencial de població, la seva organització, les ciutats, els governs. Arriba als primers imperis, la invenció de la moneda com a argument de confiança</w:t>
      </w:r>
      <w:r w:rsidR="00015205">
        <w:t xml:space="preserve"> global</w:t>
      </w:r>
      <w:r>
        <w:t>. I acaba amb la co</w:t>
      </w:r>
      <w:r w:rsidR="00015205">
        <w:t>h</w:t>
      </w:r>
      <w:r>
        <w:t xml:space="preserve">esió dels models </w:t>
      </w:r>
      <w:proofErr w:type="spellStart"/>
      <w:r>
        <w:t>ficcionaris</w:t>
      </w:r>
      <w:proofErr w:type="spellEnd"/>
      <w:r>
        <w:t>, des de les religions, les nacions i les corporacions econòmiques.</w:t>
      </w:r>
      <w:r w:rsidR="008C3984">
        <w:t xml:space="preserve"> Fa 500 anys la revolució Científica adquireix el do del Reconeixement de la Ignorància i amb això la capacitat d’investigar </w:t>
      </w:r>
      <w:r w:rsidR="008C3984">
        <w:lastRenderedPageBreak/>
        <w:t xml:space="preserve">constantment i la </w:t>
      </w:r>
      <w:r w:rsidR="00015205">
        <w:t>consecució</w:t>
      </w:r>
      <w:r w:rsidR="008C3984">
        <w:t xml:space="preserve"> de posteriors i constants descobriments. Fa 200 anys la Revolució Industrial posa les bases per la destrucció de la família, la comunitat i també l’extinció massiva d’animals i plantes.</w:t>
      </w:r>
    </w:p>
    <w:p w:rsidR="008C3984" w:rsidRDefault="008C3984" w:rsidP="007965C4"/>
    <w:p w:rsidR="008C3984" w:rsidRDefault="008C3984" w:rsidP="007965C4">
      <w:r>
        <w:t>I el que és més important de tot</w:t>
      </w:r>
      <w:r w:rsidR="00DF3D5C">
        <w:t xml:space="preserve"> aquest relat</w:t>
      </w:r>
      <w:r>
        <w:t xml:space="preserve">, planteja l’evolució en termes de felicitat: Hi hem guanyat amb tot plegat? o en realitat eren més feliços els </w:t>
      </w:r>
      <w:proofErr w:type="spellStart"/>
      <w:r>
        <w:t>caçadors-recol·lectors</w:t>
      </w:r>
      <w:proofErr w:type="spellEnd"/>
      <w:r>
        <w:t xml:space="preserve"> de fa 300.000 anys. Per saber-ho cal establir com mesurar els barems de felicitat</w:t>
      </w:r>
      <w:r w:rsidR="00DF3D5C">
        <w:t>,</w:t>
      </w:r>
      <w:r>
        <w:t xml:space="preserve"> </w:t>
      </w:r>
      <w:r w:rsidR="00DF3D5C">
        <w:t>p</w:t>
      </w:r>
      <w:r>
        <w:t>erò això potser excedeix l’àmbit d’aquest llibre i caldrà esperar la següent entrega. Tot i això ens dóna pistes, ens parla de sinapsis i de serotonina que també ens il·luminen sobre la plenitud del nostre jo i del global de l’espècie. Us preguntareu, potser, què és l’espèci</w:t>
      </w:r>
      <w:r w:rsidR="00DF3D5C">
        <w:t>e</w:t>
      </w:r>
      <w:r>
        <w:t>. Segons l’autor (i la resta de científics) són el grup d’éssers vius que copulen entre ells (i per això transmeten els seus gens a la següent generació). Aquestes explicacions que fan fàcil les coses complicades són el que al meu parer defineix més clarament als bon mestres</w:t>
      </w:r>
      <w:r w:rsidR="00DF3D5C">
        <w:t xml:space="preserve"> de veritat</w:t>
      </w:r>
      <w:r w:rsidR="003B37E4">
        <w:t>.</w:t>
      </w:r>
    </w:p>
    <w:p w:rsidR="003B37E4" w:rsidRDefault="003B37E4" w:rsidP="007965C4"/>
    <w:p w:rsidR="003B37E4" w:rsidRDefault="003B37E4" w:rsidP="007965C4">
      <w:r>
        <w:t xml:space="preserve">Aquest d’avui és un dels llibres que amb més convicció i més tranquil·litat goso recomanar. Llegiu-lo. Encara que no us agradés hauríeu de reconèixer que és tracta d’un llibre poderós. Però estic convençut que us agradarà. Ben convençut. </w:t>
      </w:r>
    </w:p>
    <w:p w:rsidR="006F042C" w:rsidRDefault="006F042C" w:rsidP="007965C4"/>
    <w:p w:rsidR="006F042C" w:rsidRPr="000F25B7" w:rsidRDefault="006F042C" w:rsidP="006F042C">
      <w:pPr>
        <w:pStyle w:val="NormalWeb"/>
        <w:shd w:val="clear" w:color="auto" w:fill="FFFFFF"/>
        <w:spacing w:before="120" w:beforeAutospacing="0" w:after="120" w:afterAutospacing="0"/>
        <w:rPr>
          <w:rFonts w:asciiTheme="minorHAnsi" w:eastAsiaTheme="minorHAnsi" w:hAnsiTheme="minorHAnsi" w:cstheme="minorBidi"/>
          <w:sz w:val="22"/>
          <w:szCs w:val="22"/>
          <w:lang w:eastAsia="en-US"/>
        </w:rPr>
      </w:pPr>
      <w:proofErr w:type="spellStart"/>
      <w:r w:rsidRPr="000F25B7">
        <w:rPr>
          <w:rFonts w:asciiTheme="minorHAnsi" w:eastAsiaTheme="minorHAnsi" w:hAnsiTheme="minorHAnsi" w:cstheme="minorBidi"/>
          <w:sz w:val="22"/>
          <w:szCs w:val="22"/>
          <w:lang w:eastAsia="en-US"/>
        </w:rPr>
        <w:t>Yuval</w:t>
      </w:r>
      <w:proofErr w:type="spellEnd"/>
      <w:r w:rsidRPr="000F25B7">
        <w:rPr>
          <w:rFonts w:asciiTheme="minorHAnsi" w:eastAsiaTheme="minorHAnsi" w:hAnsiTheme="minorHAnsi" w:cstheme="minorBidi"/>
          <w:sz w:val="22"/>
          <w:szCs w:val="22"/>
          <w:lang w:eastAsia="en-US"/>
        </w:rPr>
        <w:t xml:space="preserve"> Noah </w:t>
      </w:r>
      <w:proofErr w:type="spellStart"/>
      <w:r w:rsidRPr="000F25B7">
        <w:rPr>
          <w:rFonts w:asciiTheme="minorHAnsi" w:eastAsiaTheme="minorHAnsi" w:hAnsiTheme="minorHAnsi" w:cstheme="minorBidi"/>
          <w:sz w:val="22"/>
          <w:szCs w:val="22"/>
          <w:lang w:eastAsia="en-US"/>
        </w:rPr>
        <w:t>Harari</w:t>
      </w:r>
      <w:proofErr w:type="spellEnd"/>
      <w:r w:rsidRPr="000F25B7">
        <w:rPr>
          <w:rFonts w:asciiTheme="minorHAnsi" w:eastAsiaTheme="minorHAnsi" w:hAnsiTheme="minorHAnsi" w:cstheme="minorBidi"/>
          <w:sz w:val="22"/>
          <w:szCs w:val="22"/>
          <w:lang w:eastAsia="en-US"/>
        </w:rPr>
        <w:t> és un historiador israelià</w:t>
      </w:r>
      <w:r>
        <w:rPr>
          <w:rFonts w:asciiTheme="minorHAnsi" w:eastAsiaTheme="minorHAnsi" w:hAnsiTheme="minorHAnsi" w:cstheme="minorBidi"/>
          <w:sz w:val="22"/>
          <w:szCs w:val="22"/>
          <w:lang w:eastAsia="en-US"/>
        </w:rPr>
        <w:t xml:space="preserve"> nascut el 1976.</w:t>
      </w:r>
      <w:r w:rsidRPr="000F25B7">
        <w:rPr>
          <w:rFonts w:asciiTheme="minorHAnsi" w:eastAsiaTheme="minorHAnsi" w:hAnsiTheme="minorHAnsi" w:cstheme="minorBidi"/>
          <w:sz w:val="22"/>
          <w:szCs w:val="22"/>
          <w:lang w:eastAsia="en-US"/>
        </w:rPr>
        <w:t xml:space="preserve"> És professor al Departament d'Història de la Facultat d'Humanitats a la Universitat Hebrea de Jerusalem. El 2017 </w:t>
      </w:r>
      <w:r w:rsidRPr="000F25B7">
        <w:rPr>
          <w:rFonts w:asciiTheme="minorHAnsi" w:eastAsiaTheme="minorHAnsi" w:hAnsiTheme="minorHAnsi" w:cstheme="minorBidi"/>
          <w:i/>
          <w:sz w:val="22"/>
          <w:szCs w:val="22"/>
          <w:lang w:eastAsia="en-US"/>
        </w:rPr>
        <w:t>Homo Deus </w:t>
      </w:r>
      <w:r w:rsidRPr="000F25B7">
        <w:rPr>
          <w:rFonts w:asciiTheme="minorHAnsi" w:eastAsiaTheme="minorHAnsi" w:hAnsiTheme="minorHAnsi" w:cstheme="minorBidi"/>
          <w:sz w:val="22"/>
          <w:szCs w:val="22"/>
          <w:lang w:eastAsia="en-US"/>
        </w:rPr>
        <w:t xml:space="preserve">va guanyar el Premi </w:t>
      </w:r>
      <w:proofErr w:type="spellStart"/>
      <w:r w:rsidRPr="000F25B7">
        <w:rPr>
          <w:rFonts w:asciiTheme="minorHAnsi" w:eastAsiaTheme="minorHAnsi" w:hAnsiTheme="minorHAnsi" w:cstheme="minorBidi"/>
          <w:sz w:val="22"/>
          <w:szCs w:val="22"/>
          <w:lang w:eastAsia="en-US"/>
        </w:rPr>
        <w:t>Handelsblatt</w:t>
      </w:r>
      <w:proofErr w:type="spellEnd"/>
      <w:r w:rsidRPr="000F25B7">
        <w:rPr>
          <w:rFonts w:asciiTheme="minorHAnsi" w:eastAsiaTheme="minorHAnsi" w:hAnsiTheme="minorHAnsi" w:cstheme="minorBidi"/>
          <w:sz w:val="22"/>
          <w:szCs w:val="22"/>
          <w:lang w:eastAsia="en-US"/>
        </w:rPr>
        <w:t xml:space="preserve"> de Llibre d'Economia i el 2018 va pronunciar la conferència inaugural de la reunió anual del Fòrum Econòmic Mundial de </w:t>
      </w:r>
      <w:proofErr w:type="spellStart"/>
      <w:r w:rsidRPr="000F25B7">
        <w:rPr>
          <w:rFonts w:asciiTheme="minorHAnsi" w:eastAsiaTheme="minorHAnsi" w:hAnsiTheme="minorHAnsi" w:cstheme="minorBidi"/>
          <w:sz w:val="22"/>
          <w:szCs w:val="22"/>
          <w:lang w:eastAsia="en-US"/>
        </w:rPr>
        <w:t>Davos</w:t>
      </w:r>
      <w:proofErr w:type="spellEnd"/>
      <w:r w:rsidRPr="000F25B7">
        <w:rPr>
          <w:rFonts w:asciiTheme="minorHAnsi" w:eastAsiaTheme="minorHAnsi" w:hAnsiTheme="minorHAnsi" w:cstheme="minorBidi"/>
          <w:sz w:val="22"/>
          <w:szCs w:val="22"/>
          <w:lang w:eastAsia="en-US"/>
        </w:rPr>
        <w:t>. Viu a prop de Jerusalem.</w:t>
      </w:r>
      <w:r>
        <w:rPr>
          <w:rFonts w:asciiTheme="minorHAnsi" w:eastAsiaTheme="minorHAnsi" w:hAnsiTheme="minorHAnsi" w:cstheme="minorBidi"/>
          <w:sz w:val="22"/>
          <w:szCs w:val="22"/>
          <w:lang w:eastAsia="en-US"/>
        </w:rPr>
        <w:t xml:space="preserve"> E</w:t>
      </w:r>
      <w:r w:rsidRPr="000F25B7">
        <w:rPr>
          <w:rFonts w:asciiTheme="minorHAnsi" w:eastAsiaTheme="minorHAnsi" w:hAnsiTheme="minorHAnsi" w:cstheme="minorBidi"/>
          <w:sz w:val="22"/>
          <w:szCs w:val="22"/>
          <w:lang w:eastAsia="en-US"/>
        </w:rPr>
        <w:t xml:space="preserve">s va especialitzar en història del món i en els processos </w:t>
      </w:r>
      <w:proofErr w:type="spellStart"/>
      <w:r w:rsidRPr="000F25B7">
        <w:rPr>
          <w:rFonts w:asciiTheme="minorHAnsi" w:eastAsiaTheme="minorHAnsi" w:hAnsiTheme="minorHAnsi" w:cstheme="minorBidi"/>
          <w:sz w:val="22"/>
          <w:szCs w:val="22"/>
          <w:lang w:eastAsia="en-US"/>
        </w:rPr>
        <w:t>macro-històrics</w:t>
      </w:r>
      <w:proofErr w:type="spellEnd"/>
      <w:r w:rsidRPr="000F25B7">
        <w:rPr>
          <w:rFonts w:asciiTheme="minorHAnsi" w:eastAsiaTheme="minorHAnsi" w:hAnsiTheme="minorHAnsi" w:cstheme="minorBidi"/>
          <w:sz w:val="22"/>
          <w:szCs w:val="22"/>
          <w:lang w:eastAsia="en-US"/>
        </w:rPr>
        <w:t xml:space="preserve"> al llarg de la història de la humanitat. El seu llibre </w:t>
      </w:r>
      <w:proofErr w:type="spellStart"/>
      <w:r w:rsidRPr="000F25B7">
        <w:rPr>
          <w:rFonts w:asciiTheme="minorHAnsi" w:eastAsiaTheme="minorHAnsi" w:hAnsiTheme="minorHAnsi" w:cstheme="minorBidi"/>
          <w:i/>
          <w:sz w:val="22"/>
          <w:szCs w:val="22"/>
          <w:lang w:eastAsia="en-US"/>
        </w:rPr>
        <w:t>Sàpiens</w:t>
      </w:r>
      <w:proofErr w:type="spellEnd"/>
      <w:r w:rsidRPr="000F25B7">
        <w:rPr>
          <w:rFonts w:asciiTheme="minorHAnsi" w:eastAsiaTheme="minorHAnsi" w:hAnsiTheme="minorHAnsi" w:cstheme="minorBidi"/>
          <w:sz w:val="22"/>
          <w:szCs w:val="22"/>
          <w:lang w:eastAsia="en-US"/>
        </w:rPr>
        <w:t xml:space="preserve"> (2014) s'ha publicat en més d'una trentena idiomes, inclòs el català. El llibre intenta recollir tota la història de la humanitat a partir de l'evolució </w:t>
      </w:r>
      <w:proofErr w:type="spellStart"/>
      <w:r w:rsidRPr="000F25B7">
        <w:rPr>
          <w:rFonts w:asciiTheme="minorHAnsi" w:eastAsiaTheme="minorHAnsi" w:hAnsiTheme="minorHAnsi" w:cstheme="minorBidi"/>
          <w:sz w:val="22"/>
          <w:szCs w:val="22"/>
          <w:lang w:eastAsia="en-US"/>
        </w:rPr>
        <w:t>d'Homo</w:t>
      </w:r>
      <w:proofErr w:type="spellEnd"/>
      <w:r w:rsidRPr="000F25B7">
        <w:rPr>
          <w:rFonts w:asciiTheme="minorHAnsi" w:eastAsiaTheme="minorHAnsi" w:hAnsiTheme="minorHAnsi" w:cstheme="minorBidi"/>
          <w:sz w:val="22"/>
          <w:szCs w:val="22"/>
          <w:lang w:eastAsia="en-US"/>
        </w:rPr>
        <w:t xml:space="preserve"> sapiens.</w:t>
      </w:r>
    </w:p>
    <w:p w:rsidR="006F042C" w:rsidRDefault="006F042C" w:rsidP="007965C4"/>
    <w:p w:rsidR="003B37E4" w:rsidRDefault="003B37E4" w:rsidP="007965C4"/>
    <w:p w:rsidR="003B37E4" w:rsidRDefault="003B37E4" w:rsidP="0076158A">
      <w:pPr>
        <w:jc w:val="right"/>
      </w:pPr>
      <w:r>
        <w:t xml:space="preserve">Aleix Font. 17 d’abril de 2023.  </w:t>
      </w:r>
    </w:p>
    <w:p w:rsidR="000F25B7" w:rsidRDefault="000F25B7" w:rsidP="007965C4"/>
    <w:p w:rsidR="000F25B7" w:rsidRDefault="000F25B7" w:rsidP="007965C4"/>
    <w:p w:rsidR="000F25B7" w:rsidRDefault="000F25B7" w:rsidP="007965C4"/>
    <w:p w:rsidR="007965C4" w:rsidRDefault="007965C4"/>
    <w:sectPr w:rsidR="007965C4" w:rsidSect="008D13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7965C4"/>
    <w:rsid w:val="00013FB2"/>
    <w:rsid w:val="00015205"/>
    <w:rsid w:val="00027F2C"/>
    <w:rsid w:val="000676AD"/>
    <w:rsid w:val="000E4AF6"/>
    <w:rsid w:val="000F15ED"/>
    <w:rsid w:val="000F25B7"/>
    <w:rsid w:val="001309A9"/>
    <w:rsid w:val="001503CF"/>
    <w:rsid w:val="001C2DBC"/>
    <w:rsid w:val="001C43D7"/>
    <w:rsid w:val="001E28D2"/>
    <w:rsid w:val="001E5F4C"/>
    <w:rsid w:val="00242730"/>
    <w:rsid w:val="00282207"/>
    <w:rsid w:val="002B1F1F"/>
    <w:rsid w:val="0031728D"/>
    <w:rsid w:val="00335F4F"/>
    <w:rsid w:val="00365CF5"/>
    <w:rsid w:val="003857C0"/>
    <w:rsid w:val="003B37E4"/>
    <w:rsid w:val="003C303A"/>
    <w:rsid w:val="003E6912"/>
    <w:rsid w:val="00403CB2"/>
    <w:rsid w:val="0041402B"/>
    <w:rsid w:val="004428D1"/>
    <w:rsid w:val="00453FB2"/>
    <w:rsid w:val="0049672D"/>
    <w:rsid w:val="004A34CE"/>
    <w:rsid w:val="004A3F61"/>
    <w:rsid w:val="004E3B87"/>
    <w:rsid w:val="00524B1C"/>
    <w:rsid w:val="005A78B8"/>
    <w:rsid w:val="005B1A2F"/>
    <w:rsid w:val="005C1A82"/>
    <w:rsid w:val="005E794E"/>
    <w:rsid w:val="006307CE"/>
    <w:rsid w:val="00680C07"/>
    <w:rsid w:val="006810A1"/>
    <w:rsid w:val="006952D7"/>
    <w:rsid w:val="006A2C11"/>
    <w:rsid w:val="006F042C"/>
    <w:rsid w:val="0076158A"/>
    <w:rsid w:val="007707D3"/>
    <w:rsid w:val="00782739"/>
    <w:rsid w:val="007965C4"/>
    <w:rsid w:val="007A3C07"/>
    <w:rsid w:val="00827E81"/>
    <w:rsid w:val="00843858"/>
    <w:rsid w:val="00874481"/>
    <w:rsid w:val="00892706"/>
    <w:rsid w:val="008B73AC"/>
    <w:rsid w:val="008C3984"/>
    <w:rsid w:val="008D13CE"/>
    <w:rsid w:val="008F1D3B"/>
    <w:rsid w:val="00905683"/>
    <w:rsid w:val="00932043"/>
    <w:rsid w:val="00960922"/>
    <w:rsid w:val="009A28A6"/>
    <w:rsid w:val="009A3016"/>
    <w:rsid w:val="009B1FC9"/>
    <w:rsid w:val="00A01F26"/>
    <w:rsid w:val="00A13294"/>
    <w:rsid w:val="00A25D20"/>
    <w:rsid w:val="00A35400"/>
    <w:rsid w:val="00A5048E"/>
    <w:rsid w:val="00A80FF2"/>
    <w:rsid w:val="00AD6A5D"/>
    <w:rsid w:val="00AE5EE7"/>
    <w:rsid w:val="00B15D42"/>
    <w:rsid w:val="00B2359C"/>
    <w:rsid w:val="00B32195"/>
    <w:rsid w:val="00B60870"/>
    <w:rsid w:val="00B833AF"/>
    <w:rsid w:val="00B91A39"/>
    <w:rsid w:val="00BA7B74"/>
    <w:rsid w:val="00BF0B0C"/>
    <w:rsid w:val="00C36739"/>
    <w:rsid w:val="00C36C39"/>
    <w:rsid w:val="00C52C71"/>
    <w:rsid w:val="00C56154"/>
    <w:rsid w:val="00CA593E"/>
    <w:rsid w:val="00CD490C"/>
    <w:rsid w:val="00D30548"/>
    <w:rsid w:val="00D33839"/>
    <w:rsid w:val="00DA62B2"/>
    <w:rsid w:val="00DB2466"/>
    <w:rsid w:val="00DF3D5C"/>
    <w:rsid w:val="00DF6412"/>
    <w:rsid w:val="00E74580"/>
    <w:rsid w:val="00EA3B9D"/>
    <w:rsid w:val="00EF1E1E"/>
    <w:rsid w:val="00F11D5E"/>
    <w:rsid w:val="00F14124"/>
    <w:rsid w:val="00F27909"/>
    <w:rsid w:val="00F36842"/>
    <w:rsid w:val="00F42A4D"/>
    <w:rsid w:val="00F57B2A"/>
    <w:rsid w:val="00FA1272"/>
    <w:rsid w:val="00FA6A2C"/>
    <w:rsid w:val="00FC22F1"/>
    <w:rsid w:val="00FD44A4"/>
    <w:rsid w:val="00FE701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25B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0F25B7"/>
    <w:rPr>
      <w:color w:val="0000FF"/>
      <w:u w:val="single"/>
    </w:rPr>
  </w:style>
</w:styles>
</file>

<file path=word/webSettings.xml><?xml version="1.0" encoding="utf-8"?>
<w:webSettings xmlns:r="http://schemas.openxmlformats.org/officeDocument/2006/relationships" xmlns:w="http://schemas.openxmlformats.org/wordprocessingml/2006/main">
  <w:divs>
    <w:div w:id="386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5B24A-8E79-467D-811B-F6C1E9A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677</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4</cp:revision>
  <dcterms:created xsi:type="dcterms:W3CDTF">2023-04-17T09:38:00Z</dcterms:created>
  <dcterms:modified xsi:type="dcterms:W3CDTF">2023-04-17T13:37:00Z</dcterms:modified>
</cp:coreProperties>
</file>